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1C" w:rsidRPr="00B75D1C" w:rsidRDefault="00B75D1C" w:rsidP="00B75D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>The MSAP Team</w:t>
      </w:r>
    </w:p>
    <w:p w:rsidR="00B75D1C" w:rsidRPr="00B75D1C" w:rsidRDefault="00B75D1C" w:rsidP="00B75D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5D1C" w:rsidRPr="00B75D1C" w:rsidRDefault="00B75D1C" w:rsidP="00B75D1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MSAP team (Maryland Student Assistance Program) is now up and running. What is the purpose of the MSAP team? We are a group of educators whose main goal is to help students who may be involved in alcohol or drug use/abuse. Students are identified by teachers, administrators, staff members, parents, and any CMW student who feels that his/her friend may need to talk to someone. </w:t>
      </w:r>
      <w:proofErr w:type="spellStart"/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>Self referrals</w:t>
      </w:r>
      <w:proofErr w:type="spellEnd"/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also been numerous in past years.</w:t>
      </w:r>
    </w:p>
    <w:p w:rsidR="00B75D1C" w:rsidRPr="00B75D1C" w:rsidRDefault="00B75D1C" w:rsidP="00B75D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5D1C" w:rsidRPr="00B75D1C" w:rsidRDefault="00B75D1C" w:rsidP="00B75D1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Who’s on the MSAP team? </w:t>
      </w:r>
    </w:p>
    <w:p w:rsidR="00B75D1C" w:rsidRPr="00B75D1C" w:rsidRDefault="00B75D1C" w:rsidP="00B75D1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Mrs. </w:t>
      </w:r>
      <w:proofErr w:type="spellStart"/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>Hendrick</w:t>
      </w:r>
      <w:proofErr w:type="spellEnd"/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>-Administrator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Mrs. Clements - Counselor </w:t>
      </w:r>
    </w:p>
    <w:p w:rsidR="00B75D1C" w:rsidRPr="00B75D1C" w:rsidRDefault="00B75D1C" w:rsidP="00B75D1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>Mrs. Carson - PE teacher</w:t>
      </w:r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Mrs. Schwartz - Nurse</w:t>
      </w:r>
    </w:p>
    <w:p w:rsidR="00B75D1C" w:rsidRPr="00B75D1C" w:rsidRDefault="00B75D1C" w:rsidP="00B75D1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>Mrs. Barnes - Pupil Personnel Worker</w:t>
      </w:r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Mrs. Blackburn - English Teacher</w:t>
      </w:r>
    </w:p>
    <w:p w:rsidR="00B75D1C" w:rsidRPr="00B75D1C" w:rsidRDefault="00B75D1C" w:rsidP="00B75D1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>Mrs. Daley-School Psychologist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Mrs. </w:t>
      </w:r>
      <w:proofErr w:type="spellStart"/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>Augustitus</w:t>
      </w:r>
      <w:proofErr w:type="spellEnd"/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>- PE Teacher</w:t>
      </w:r>
    </w:p>
    <w:p w:rsidR="00B75D1C" w:rsidRPr="00B75D1C" w:rsidRDefault="00B75D1C" w:rsidP="00B75D1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>Mrs. Debbie Frost-Adolescent Assessor</w:t>
      </w:r>
    </w:p>
    <w:p w:rsidR="00B75D1C" w:rsidRPr="00B75D1C" w:rsidRDefault="00B75D1C" w:rsidP="00B75D1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75D1C" w:rsidRPr="00B75D1C" w:rsidRDefault="00B75D1C" w:rsidP="00B75D1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someone refer a student to the MSAP team? It’s really quite easy! Teachers or students fill out a referral form and place it in the MSAP boxes located in the Media Center or the nurse’s office. Or tell a team member. Parents can call their student’s counselor or Mrs.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Wolfe</w:t>
      </w:r>
      <w:bookmarkStart w:id="0" w:name="_GoBack"/>
      <w:bookmarkEnd w:id="0"/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(410-638-4270). ALL INFORMATION RECEIVED BY THE TEAM IS KEPT CONFIDENTIAL.</w:t>
      </w:r>
    </w:p>
    <w:p w:rsidR="00B75D1C" w:rsidRPr="00B75D1C" w:rsidRDefault="00B75D1C" w:rsidP="00B75D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5D1C" w:rsidRPr="00B75D1C" w:rsidRDefault="00B75D1C" w:rsidP="00B75D1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happens next? The MSAP team discusses each referral to determine if the student seems to be in need of assistance; if so, the MSAP team will invite the student/family to meet with our adolescent assessor for a free assessment. </w:t>
      </w:r>
    </w:p>
    <w:p w:rsidR="00B75D1C" w:rsidRPr="00B75D1C" w:rsidRDefault="00B75D1C" w:rsidP="00B75D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44622" w:rsidRDefault="00B75D1C" w:rsidP="00B75D1C">
      <w:r w:rsidRPr="00B75D1C">
        <w:rPr>
          <w:rFonts w:ascii="Times New Roman" w:eastAsia="Times New Roman" w:hAnsi="Times New Roman" w:cs="Times New Roman"/>
          <w:color w:val="000000"/>
          <w:sz w:val="24"/>
          <w:szCs w:val="24"/>
        </w:rPr>
        <w:t>Remember, our only goal is to get a student help as soon as possible. Thank you for caring about yourself and your friends.</w:t>
      </w:r>
    </w:p>
    <w:sectPr w:rsidR="00F4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1C"/>
    <w:rsid w:val="00B75D1C"/>
    <w:rsid w:val="00F4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93B5C-72F8-4B08-BC3C-2012CB9F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3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David</dc:creator>
  <cp:keywords/>
  <dc:description/>
  <cp:lastModifiedBy>Whitfield, David</cp:lastModifiedBy>
  <cp:revision>1</cp:revision>
  <dcterms:created xsi:type="dcterms:W3CDTF">2014-08-21T00:25:00Z</dcterms:created>
  <dcterms:modified xsi:type="dcterms:W3CDTF">2014-08-21T00:26:00Z</dcterms:modified>
</cp:coreProperties>
</file>